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9F" w:rsidRDefault="00204B9F" w:rsidP="008F6998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637212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5D5F0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16</w:t>
      </w:r>
      <w:r w:rsidR="00857B8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мая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DF138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</w:t>
      </w:r>
      <w:r w:rsidR="005D5F0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на право заключения договора аренды</w:t>
      </w:r>
      <w:r w:rsidR="0064677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637212" w:rsidRDefault="00637212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5D5F07" w:rsidRP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на заключение договора аренды сроком на 20 лет</w:t>
      </w:r>
      <w:r w:rsidR="006467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ка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разграничена,с кадастровым номером 47:07:</w:t>
      </w:r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0104012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134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135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0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>и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ндивидуального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DF138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</w:t>
      </w:r>
      <w:bookmarkStart w:id="1" w:name="_GoBack"/>
      <w:bookmarkEnd w:id="1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район, дер. </w:t>
      </w:r>
      <w:proofErr w:type="spellStart"/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Куйвози</w:t>
      </w:r>
      <w:proofErr w:type="spellEnd"/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Гарболовское</w:t>
      </w:r>
      <w:proofErr w:type="spellEnd"/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шоссе, </w:t>
      </w:r>
      <w:proofErr w:type="spellStart"/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="005D5F07">
        <w:rPr>
          <w:rFonts w:ascii="Times New Roman" w:eastAsia="Courier New" w:hAnsi="Times New Roman" w:cs="Courier New"/>
          <w:sz w:val="28"/>
          <w:szCs w:val="28"/>
          <w:lang w:eastAsia="en-US"/>
        </w:rPr>
        <w:t>. 11-А.</w:t>
      </w:r>
    </w:p>
    <w:p w:rsidR="00204B9F" w:rsidRPr="00204B9F" w:rsidRDefault="00204B9F" w:rsidP="008F6998">
      <w:pPr>
        <w:widowControl w:val="0"/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капитального строительства к сетям инженерно-технического обеспечения: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контактное соединение проводов ВЛ-0,4кВ Л.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ТП-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85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действия исходных данных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проектирования составляет 2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575352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ориентировочно составляет </w:t>
      </w:r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10956,30 </w:t>
      </w:r>
      <w:proofErr w:type="spellStart"/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proofErr w:type="spellEnd"/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(десять тысяч девятьсот пятьдесят шесть рублей 30 копеек), в том числе НДС 18% - 1671 руб. 30 </w:t>
      </w:r>
      <w:proofErr w:type="spellStart"/>
      <w:r w:rsidR="005D5F07"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коп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Приказом Комитета по тарифам и ценовой политике Ленинградской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от 23.12.2016 № 545-п.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en-US"/>
        </w:rPr>
        <w:t>.2017 № ЭСКЛ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5D5F07">
        <w:rPr>
          <w:rFonts w:ascii="Times New Roman" w:eastAsia="Times New Roman" w:hAnsi="Times New Roman" w:cs="Times New Roman"/>
          <w:sz w:val="28"/>
          <w:szCs w:val="28"/>
          <w:lang w:eastAsia="en-US"/>
        </w:rPr>
        <w:t>1/13059</w:t>
      </w: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204B9F" w:rsidRPr="00575352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204B9F" w:rsidRDefault="0057535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письмом МП «</w:t>
      </w:r>
      <w:proofErr w:type="spellStart"/>
      <w:r w:rsidRPr="00575352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Куйвози-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от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8 №363-02/17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нет технической возможности подключения (технологического присоединения)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сетям водоснабжения и водоотведения.</w:t>
      </w:r>
    </w:p>
    <w:p w:rsidR="00D9252E" w:rsidRPr="00AD660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D9252E" w:rsidRPr="00204B9F" w:rsidRDefault="00D9252E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60F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</w:t>
      </w:r>
      <w:r>
        <w:rPr>
          <w:rFonts w:ascii="Times New Roman" w:eastAsia="Times New Roman" w:hAnsi="Times New Roman" w:cs="Times New Roman"/>
          <w:sz w:val="28"/>
          <w:szCs w:val="28"/>
        </w:rPr>
        <w:t>инградская область»</w:t>
      </w:r>
      <w:r w:rsidR="00D73CC3">
        <w:rPr>
          <w:rFonts w:ascii="Times New Roman" w:eastAsia="Times New Roman" w:hAnsi="Times New Roman" w:cs="Times New Roman"/>
          <w:sz w:val="28"/>
          <w:szCs w:val="28"/>
        </w:rPr>
        <w:t xml:space="preserve"> филиал в г. Всеволожск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D5F07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D5F0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.2017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D5F07">
        <w:rPr>
          <w:rFonts w:ascii="Times New Roman" w:eastAsia="Times New Roman" w:hAnsi="Times New Roman" w:cs="Times New Roman"/>
          <w:sz w:val="28"/>
          <w:szCs w:val="28"/>
        </w:rPr>
        <w:t>8210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5D5F07">
        <w:rPr>
          <w:rFonts w:ascii="Times New Roman" w:eastAsia="Times New Roman" w:hAnsi="Times New Roman" w:cs="Times New Roman"/>
          <w:sz w:val="28"/>
          <w:szCs w:val="28"/>
        </w:rPr>
        <w:t>выдаче ТУ</w:t>
      </w:r>
      <w:r w:rsidRPr="00AD66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не имеет возможности подключения к сети газораспределения.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 Всеволожского муниципального района Ленинградской области от 09.12.2015 №46), утвержденными Решением Совета депутатов МО «</w:t>
      </w:r>
      <w:proofErr w:type="spellStart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от 29.10.2013 №42, земельный участок расположен в территориальной зоне Ж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>-1 – зона индивидуальной</w:t>
      </w:r>
      <w:r w:rsidR="00D9252E"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усадебной</w:t>
      </w: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жилой застройки.</w:t>
      </w:r>
      <w:proofErr w:type="gramEnd"/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Максимальное количество этажей – 3.</w:t>
      </w:r>
    </w:p>
    <w:p w:rsidR="00204B9F" w:rsidRPr="00B5233C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33C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Условия проведения аукциона</w:t>
      </w:r>
    </w:p>
    <w:p w:rsidR="00204B9F" w:rsidRPr="00204B9F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годовая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рендная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плат</w:t>
      </w:r>
      <w:r w:rsidR="00926711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410 000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десять тысяч)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 (определена на основании отчета №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261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="00204B9F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410 000 </w:t>
      </w:r>
      <w:r w:rsidR="00857B8C"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четыреста десять тысяч)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204B9F" w:rsidRPr="00204B9F" w:rsidRDefault="00204B9F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12 300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двенадцать тысяч триста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26711" w:rsidRPr="009F5FBB" w:rsidRDefault="00204B9F" w:rsidP="00926711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Критерий определения победителя - 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аукциона, предложивший 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наибольшую </w:t>
      </w:r>
      <w:r w:rsidR="00926711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="00926711" w:rsidRPr="009F5FBB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204B9F" w:rsidRPr="00204B9F" w:rsidRDefault="00204B9F" w:rsidP="00926711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енинградской области. Решение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02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6.2017 №1257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204B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23марта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30 минут, 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30 минут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637212" w:rsidRDefault="00204B9F" w:rsidP="008F6998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57B8C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204B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57B8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</w:t>
      </w:r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расчетный счет Администрации МО «Всеволожский муниципальный район» ЛО: БИК 044106001, ИНН 4703083640, КПП 470301001, 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637212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6467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proofErr w:type="spellStart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proofErr w:type="spellEnd"/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8E2810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637212" w:rsidRPr="00C3196E" w:rsidRDefault="00637212" w:rsidP="008F6998">
      <w:pPr>
        <w:widowControl w:val="0"/>
        <w:shd w:val="clear" w:color="auto" w:fill="FFFFFF"/>
        <w:spacing w:after="0" w:line="240" w:lineRule="exact"/>
        <w:ind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637212" w:rsidRPr="00C3196E" w:rsidRDefault="00637212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637212" w:rsidRPr="00C3196E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0104012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134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637212" w:rsidRPr="008E2810" w:rsidRDefault="00637212" w:rsidP="008F699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</w:t>
      </w:r>
      <w:r w:rsidR="0019148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годовой арендной платы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земельного участка, остальным участникам возвращается в течение 3 рабочих дней после проведения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Дата, </w:t>
      </w:r>
      <w:r w:rsidR="006372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время и порядок осмотра земельного участка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23марта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="006467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на участие в аукционе, договор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 задатке, порядок возврата задатка, проект договора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8" w:history="1"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proofErr w:type="spellEnd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proofErr w:type="spellEnd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proofErr w:type="spellStart"/>
        <w:r w:rsidRPr="00204B9F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DB504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есу: </w:t>
      </w:r>
      <w:proofErr w:type="gramStart"/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16мая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2018 года по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="0063721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 Невская, д.10,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10 часов 00 минут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="0064677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92671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мая</w:t>
      </w:r>
      <w:r w:rsidR="00077C0E"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077C0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204B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</w:t>
      </w:r>
      <w:r w:rsidR="001D330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аренды</w:t>
      </w:r>
      <w:r w:rsidRPr="00204B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земельного участка. Оплата производится </w:t>
      </w:r>
      <w:r w:rsidRPr="00204B9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64677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</w:t>
      </w:r>
      <w:r w:rsidRPr="00204B9F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заявителя. Подача заявки является акцептом оферты.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204B9F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204B9F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204B9F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204B9F" w:rsidRPr="00204B9F" w:rsidRDefault="00204B9F" w:rsidP="008F699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204B9F" w:rsidRPr="00204B9F" w:rsidRDefault="00204B9F" w:rsidP="008F6998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204B9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204B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204B9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204B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8F699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8F6998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Ю.К. Посудина</w:t>
      </w:r>
    </w:p>
    <w:sectPr w:rsidR="00113E26" w:rsidRPr="00574310" w:rsidSect="00077C0E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8C" w:rsidRDefault="00857B8C" w:rsidP="00A64576">
      <w:pPr>
        <w:spacing w:after="0" w:line="240" w:lineRule="auto"/>
      </w:pPr>
      <w:r>
        <w:separator/>
      </w:r>
    </w:p>
  </w:endnote>
  <w:endnote w:type="continuationSeparator" w:id="1">
    <w:p w:rsidR="00857B8C" w:rsidRDefault="00857B8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8C" w:rsidRDefault="00857B8C" w:rsidP="00A64576">
      <w:pPr>
        <w:spacing w:after="0" w:line="240" w:lineRule="auto"/>
      </w:pPr>
      <w:r>
        <w:separator/>
      </w:r>
    </w:p>
  </w:footnote>
  <w:footnote w:type="continuationSeparator" w:id="1">
    <w:p w:rsidR="00857B8C" w:rsidRDefault="00857B8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77C0E"/>
    <w:rsid w:val="00082A71"/>
    <w:rsid w:val="0008316E"/>
    <w:rsid w:val="000835AB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3C6A"/>
    <w:rsid w:val="001872B3"/>
    <w:rsid w:val="00191488"/>
    <w:rsid w:val="00193E78"/>
    <w:rsid w:val="00194BA8"/>
    <w:rsid w:val="001B547F"/>
    <w:rsid w:val="001C3A50"/>
    <w:rsid w:val="001D1F9D"/>
    <w:rsid w:val="001D330E"/>
    <w:rsid w:val="001E7EBB"/>
    <w:rsid w:val="001F023E"/>
    <w:rsid w:val="001F471E"/>
    <w:rsid w:val="001F5F50"/>
    <w:rsid w:val="001F63E0"/>
    <w:rsid w:val="00204B9F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3631C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1635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0A89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3D95"/>
    <w:rsid w:val="00574310"/>
    <w:rsid w:val="00575352"/>
    <w:rsid w:val="005835D1"/>
    <w:rsid w:val="00590F33"/>
    <w:rsid w:val="005948BB"/>
    <w:rsid w:val="005A01AE"/>
    <w:rsid w:val="005B62ED"/>
    <w:rsid w:val="005C2BFC"/>
    <w:rsid w:val="005C2C8B"/>
    <w:rsid w:val="005D5790"/>
    <w:rsid w:val="005D5F07"/>
    <w:rsid w:val="005E11BA"/>
    <w:rsid w:val="005E3FE7"/>
    <w:rsid w:val="005E4BE9"/>
    <w:rsid w:val="0060197F"/>
    <w:rsid w:val="00601FB6"/>
    <w:rsid w:val="00607809"/>
    <w:rsid w:val="006106E3"/>
    <w:rsid w:val="00622222"/>
    <w:rsid w:val="00625E48"/>
    <w:rsid w:val="006262CF"/>
    <w:rsid w:val="006309FA"/>
    <w:rsid w:val="00632A6F"/>
    <w:rsid w:val="00634DF5"/>
    <w:rsid w:val="00637212"/>
    <w:rsid w:val="00642F91"/>
    <w:rsid w:val="00646777"/>
    <w:rsid w:val="00651B52"/>
    <w:rsid w:val="00655870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39D9"/>
    <w:rsid w:val="007F5174"/>
    <w:rsid w:val="008015C1"/>
    <w:rsid w:val="00827395"/>
    <w:rsid w:val="00834CDC"/>
    <w:rsid w:val="0083514C"/>
    <w:rsid w:val="00841212"/>
    <w:rsid w:val="00847310"/>
    <w:rsid w:val="00855E10"/>
    <w:rsid w:val="00857B8C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6998"/>
    <w:rsid w:val="008F7CE7"/>
    <w:rsid w:val="00912D78"/>
    <w:rsid w:val="00913780"/>
    <w:rsid w:val="00916F66"/>
    <w:rsid w:val="00925FFD"/>
    <w:rsid w:val="00926711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1D39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233C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5FFC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CC3"/>
    <w:rsid w:val="00D9252E"/>
    <w:rsid w:val="00D93547"/>
    <w:rsid w:val="00DA47BF"/>
    <w:rsid w:val="00DB504D"/>
    <w:rsid w:val="00DC32CC"/>
    <w:rsid w:val="00DD0065"/>
    <w:rsid w:val="00DD2BD9"/>
    <w:rsid w:val="00DF1384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3C8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7FA2-C734-463F-B87E-EABE2CF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20</cp:revision>
  <cp:lastPrinted>2017-12-25T11:29:00Z</cp:lastPrinted>
  <dcterms:created xsi:type="dcterms:W3CDTF">2017-07-11T13:04:00Z</dcterms:created>
  <dcterms:modified xsi:type="dcterms:W3CDTF">2018-03-22T10:21:00Z</dcterms:modified>
</cp:coreProperties>
</file>